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4481" w14:textId="77777777" w:rsidR="00DA7F8F" w:rsidRDefault="00DA7F8F" w:rsidP="00DA7F8F">
      <w:pPr>
        <w:pStyle w:val="Ttulo1"/>
        <w:tabs>
          <w:tab w:val="left" w:pos="3192"/>
          <w:tab w:val="left" w:pos="10331"/>
        </w:tabs>
        <w:spacing w:before="54"/>
        <w:ind w:left="260"/>
        <w:rPr>
          <w:shd w:val="clear" w:color="auto" w:fill="D9D9D9"/>
        </w:rPr>
      </w:pPr>
    </w:p>
    <w:p w14:paraId="3E43A61C" w14:textId="21D41019" w:rsidR="00DA7F8F" w:rsidRDefault="00DA7F8F" w:rsidP="00DA7F8F">
      <w:pPr>
        <w:pStyle w:val="Ttulo1"/>
        <w:tabs>
          <w:tab w:val="left" w:pos="3192"/>
          <w:tab w:val="left" w:pos="10331"/>
        </w:tabs>
        <w:spacing w:before="54"/>
        <w:ind w:left="260"/>
      </w:pPr>
      <w:r>
        <w:rPr>
          <w:shd w:val="clear" w:color="auto" w:fill="D9D9D9"/>
        </w:rPr>
        <w:tab/>
        <w:t>ANEXO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 xml:space="preserve">VI </w:t>
      </w:r>
      <w:r>
        <w:rPr>
          <w:rFonts w:ascii="Arial" w:hAnsi="Arial"/>
          <w:shd w:val="clear" w:color="auto" w:fill="D9D9D9"/>
        </w:rPr>
        <w:t>–</w:t>
      </w:r>
      <w:r>
        <w:rPr>
          <w:rFonts w:ascii="Arial" w:hAnsi="Arial"/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TABELA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6"/>
          <w:shd w:val="clear" w:color="auto" w:fill="D9D9D9"/>
        </w:rPr>
        <w:t xml:space="preserve"> </w:t>
      </w:r>
      <w:r>
        <w:rPr>
          <w:shd w:val="clear" w:color="auto" w:fill="D9D9D9"/>
        </w:rPr>
        <w:t>AVALIAÇÃO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DA</w:t>
      </w:r>
      <w:r>
        <w:rPr>
          <w:spacing w:val="5"/>
          <w:shd w:val="clear" w:color="auto" w:fill="D9D9D9"/>
        </w:rPr>
        <w:t xml:space="preserve"> </w:t>
      </w:r>
      <w:r>
        <w:rPr>
          <w:shd w:val="clear" w:color="auto" w:fill="D9D9D9"/>
        </w:rPr>
        <w:t>SOLUÇÃO</w:t>
      </w:r>
      <w:r>
        <w:rPr>
          <w:shd w:val="clear" w:color="auto" w:fill="D9D9D9"/>
        </w:rPr>
        <w:tab/>
      </w:r>
    </w:p>
    <w:p w14:paraId="44484B7A" w14:textId="77777777" w:rsidR="00DA7F8F" w:rsidRDefault="00DA7F8F" w:rsidP="00DA7F8F">
      <w:pPr>
        <w:pStyle w:val="Corpodetexto"/>
        <w:spacing w:before="149"/>
        <w:ind w:left="260" w:right="251"/>
        <w:jc w:val="both"/>
      </w:pPr>
      <w:r>
        <w:t>As soluções indicadas pelas Pessoas Jurídicas, serão analisadas e avaliadas pela Comissão Avaliadora, que</w:t>
      </w:r>
      <w:r>
        <w:rPr>
          <w:spacing w:val="1"/>
        </w:rPr>
        <w:t xml:space="preserve"> </w:t>
      </w:r>
      <w:r>
        <w:t>verificará o nível de atendimento ou não dos itens indicados na tabela abaixo, onde a comissão em conjunto,</w:t>
      </w:r>
      <w:r>
        <w:rPr>
          <w:spacing w:val="1"/>
        </w:rPr>
        <w:t xml:space="preserve"> </w:t>
      </w:r>
      <w:r>
        <w:t xml:space="preserve">atribuirá uma nota de 0 a 10 para cada item, e, ao final, serão considerados aprovados os produtos com </w:t>
      </w:r>
      <w:r>
        <w:rPr>
          <w:b/>
        </w:rPr>
        <w:t>nota 8</w:t>
      </w:r>
      <w:r>
        <w:rPr>
          <w:b/>
          <w:spacing w:val="-47"/>
        </w:rPr>
        <w:t xml:space="preserve"> </w:t>
      </w:r>
      <w:r>
        <w:rPr>
          <w:b/>
          <w:spacing w:val="-3"/>
        </w:rPr>
        <w:t>(oito)</w:t>
      </w:r>
      <w:r>
        <w:rPr>
          <w:b/>
          <w:spacing w:val="-10"/>
        </w:rPr>
        <w:t xml:space="preserve"> </w:t>
      </w:r>
      <w:r>
        <w:rPr>
          <w:spacing w:val="-3"/>
        </w:rPr>
        <w:t>ou</w:t>
      </w:r>
      <w:r>
        <w:rPr>
          <w:spacing w:val="-15"/>
        </w:rPr>
        <w:t xml:space="preserve"> </w:t>
      </w:r>
      <w:r>
        <w:rPr>
          <w:spacing w:val="-3"/>
        </w:rPr>
        <w:t>superior,</w:t>
      </w:r>
      <w:r>
        <w:rPr>
          <w:spacing w:val="-12"/>
        </w:rPr>
        <w:t xml:space="preserve"> </w:t>
      </w:r>
      <w:r>
        <w:rPr>
          <w:spacing w:val="-3"/>
        </w:rPr>
        <w:t>tendo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nota</w:t>
      </w:r>
      <w:r>
        <w:rPr>
          <w:spacing w:val="-6"/>
        </w:rPr>
        <w:t xml:space="preserve"> </w:t>
      </w:r>
      <w:r>
        <w:rPr>
          <w:spacing w:val="-2"/>
        </w:rPr>
        <w:t>geral,</w:t>
      </w:r>
      <w:r>
        <w:rPr>
          <w:spacing w:val="-10"/>
        </w:rPr>
        <w:t xml:space="preserve"> </w:t>
      </w:r>
      <w:r>
        <w:rPr>
          <w:spacing w:val="-2"/>
        </w:rPr>
        <w:t>como</w:t>
      </w:r>
      <w:r>
        <w:rPr>
          <w:spacing w:val="-11"/>
        </w:rPr>
        <w:t xml:space="preserve"> </w:t>
      </w:r>
      <w:r>
        <w:rPr>
          <w:spacing w:val="-2"/>
        </w:rPr>
        <w:t>cálculo</w:t>
      </w:r>
      <w:r>
        <w:rPr>
          <w:spacing w:val="-5"/>
        </w:rPr>
        <w:t xml:space="preserve"> </w:t>
      </w:r>
      <w:r>
        <w:rPr>
          <w:spacing w:val="-2"/>
        </w:rPr>
        <w:t>base,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somadas</w:t>
      </w:r>
      <w:r>
        <w:rPr>
          <w:spacing w:val="-21"/>
        </w:rPr>
        <w:t xml:space="preserve"> </w:t>
      </w:r>
      <w:r>
        <w:rPr>
          <w:spacing w:val="-2"/>
        </w:rPr>
        <w:t>notas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cada</w:t>
      </w:r>
      <w:r>
        <w:rPr>
          <w:spacing w:val="-19"/>
        </w:rPr>
        <w:t xml:space="preserve"> </w:t>
      </w:r>
      <w:r>
        <w:rPr>
          <w:spacing w:val="-2"/>
        </w:rPr>
        <w:t>item,</w:t>
      </w:r>
      <w:r>
        <w:rPr>
          <w:spacing w:val="-21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divisão</w:t>
      </w:r>
      <w:r>
        <w:rPr>
          <w:spacing w:val="-20"/>
        </w:rPr>
        <w:t xml:space="preserve"> </w:t>
      </w:r>
      <w:r>
        <w:rPr>
          <w:spacing w:val="-2"/>
        </w:rPr>
        <w:t>dessesomatória</w:t>
      </w:r>
      <w:r>
        <w:rPr>
          <w:spacing w:val="-48"/>
        </w:rPr>
        <w:t xml:space="preserve"> </w:t>
      </w:r>
      <w:r>
        <w:t>pela</w:t>
      </w:r>
      <w:r>
        <w:rPr>
          <w:spacing w:val="-20"/>
        </w:rPr>
        <w:t xml:space="preserve"> </w:t>
      </w:r>
      <w:r>
        <w:t>quantidade</w:t>
      </w:r>
      <w:r>
        <w:rPr>
          <w:spacing w:val="-2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itens</w:t>
      </w:r>
      <w:r>
        <w:rPr>
          <w:spacing w:val="-2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serem</w:t>
      </w:r>
      <w:r>
        <w:rPr>
          <w:spacing w:val="-18"/>
        </w:rPr>
        <w:t xml:space="preserve"> </w:t>
      </w:r>
      <w:r>
        <w:t>avaliados.</w:t>
      </w:r>
    </w:p>
    <w:p w14:paraId="24844FDA" w14:textId="77777777" w:rsidR="00DA7F8F" w:rsidRDefault="00DA7F8F" w:rsidP="00DA7F8F">
      <w:pPr>
        <w:pStyle w:val="Corpodetexto"/>
        <w:spacing w:before="8" w:line="235" w:lineRule="auto"/>
        <w:ind w:left="260" w:right="266"/>
        <w:jc w:val="both"/>
      </w:pPr>
      <w:r>
        <w:t>A nota que a Comissão atribuirá ao produto avaliado, conforme indicado no item 6.5 do Edital, terá como</w:t>
      </w:r>
      <w:r>
        <w:rPr>
          <w:spacing w:val="1"/>
        </w:rPr>
        <w:t xml:space="preserve"> </w:t>
      </w:r>
      <w:r>
        <w:t>embasamento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critérios:</w:t>
      </w:r>
    </w:p>
    <w:p w14:paraId="02F83172" w14:textId="77777777" w:rsidR="00DA7F8F" w:rsidRDefault="00DA7F8F" w:rsidP="00DA7F8F">
      <w:pPr>
        <w:pStyle w:val="Corpodetexto"/>
        <w:spacing w:before="7"/>
      </w:pPr>
    </w:p>
    <w:p w14:paraId="068D8E53" w14:textId="77777777" w:rsidR="00DA7F8F" w:rsidRDefault="00DA7F8F" w:rsidP="00DA7F8F">
      <w:pPr>
        <w:pStyle w:val="PargrafodaLista"/>
        <w:numPr>
          <w:ilvl w:val="0"/>
          <w:numId w:val="4"/>
        </w:numPr>
        <w:tabs>
          <w:tab w:val="left" w:pos="547"/>
        </w:tabs>
        <w:spacing w:before="1" w:line="292" w:lineRule="exact"/>
      </w:pP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0</w:t>
      </w:r>
      <w: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</w:t>
      </w:r>
      <w:r>
        <w:rPr>
          <w:spacing w:val="-1"/>
        </w:rPr>
        <w:t>7,9:</w:t>
      </w:r>
      <w:r>
        <w:t xml:space="preserve"> </w:t>
      </w:r>
      <w:r>
        <w:rPr>
          <w:spacing w:val="-1"/>
        </w:rPr>
        <w:t>Não está</w:t>
      </w:r>
      <w:r>
        <w:t xml:space="preserve"> alinhado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os objetivos</w:t>
      </w:r>
      <w:r>
        <w:rPr>
          <w:spacing w:val="-3"/>
        </w:rPr>
        <w:t xml:space="preserve"> </w:t>
      </w:r>
      <w:r>
        <w:t>estratégicos</w:t>
      </w:r>
      <w:r>
        <w:rPr>
          <w:spacing w:val="-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Sebrae/MS.</w:t>
      </w:r>
    </w:p>
    <w:p w14:paraId="7F99CA90" w14:textId="77777777" w:rsidR="00DA7F8F" w:rsidRDefault="00DA7F8F" w:rsidP="00DA7F8F">
      <w:pPr>
        <w:pStyle w:val="PargrafodaLista"/>
        <w:numPr>
          <w:ilvl w:val="0"/>
          <w:numId w:val="4"/>
        </w:numPr>
        <w:tabs>
          <w:tab w:val="left" w:pos="547"/>
        </w:tabs>
        <w:spacing w:line="292" w:lineRule="exact"/>
      </w:pPr>
      <w:r>
        <w:rPr>
          <w:spacing w:val="-1"/>
        </w:rPr>
        <w:t>8,0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10,0:</w:t>
      </w:r>
      <w:r>
        <w:rPr>
          <w:spacing w:val="-2"/>
        </w:rPr>
        <w:t xml:space="preserve"> </w:t>
      </w:r>
      <w:r>
        <w:rPr>
          <w:spacing w:val="-1"/>
        </w:rPr>
        <w:t xml:space="preserve">Possui </w:t>
      </w:r>
      <w:r>
        <w:t>total</w:t>
      </w:r>
      <w:r>
        <w:rPr>
          <w:spacing w:val="-3"/>
        </w:rPr>
        <w:t xml:space="preserve"> </w:t>
      </w:r>
      <w:r>
        <w:t>alinhamento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estratégicos</w:t>
      </w:r>
      <w:r>
        <w:rPr>
          <w:spacing w:val="-3"/>
        </w:rPr>
        <w:t xml:space="preserve"> </w:t>
      </w:r>
      <w:r>
        <w:t>do</w:t>
      </w:r>
      <w:r>
        <w:rPr>
          <w:spacing w:val="-22"/>
        </w:rPr>
        <w:t xml:space="preserve"> </w:t>
      </w:r>
      <w:r>
        <w:t>Sebrae/MS.</w:t>
      </w:r>
    </w:p>
    <w:p w14:paraId="49FCE0ED" w14:textId="77777777" w:rsidR="00DA7F8F" w:rsidRDefault="00DA7F8F" w:rsidP="00DA7F8F">
      <w:pPr>
        <w:pStyle w:val="Corpodetexto"/>
        <w:spacing w:before="9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3302BC2" wp14:editId="5A0B7A4E">
                <wp:simplePos x="0" y="0"/>
                <wp:positionH relativeFrom="page">
                  <wp:posOffset>632460</wp:posOffset>
                </wp:positionH>
                <wp:positionV relativeFrom="paragraph">
                  <wp:posOffset>178435</wp:posOffset>
                </wp:positionV>
                <wp:extent cx="6400800" cy="701675"/>
                <wp:effectExtent l="0" t="0" r="0" b="0"/>
                <wp:wrapTopAndBottom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701675"/>
                          <a:chOff x="996" y="281"/>
                          <a:chExt cx="10080" cy="1105"/>
                        </a:xfrm>
                      </wpg:grpSpPr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832"/>
                            <a:ext cx="10071" cy="5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B3B059" w14:textId="77777777" w:rsidR="00DA7F8F" w:rsidRDefault="00DA7F8F" w:rsidP="00DA7F8F">
                              <w:pPr>
                                <w:spacing w:before="4"/>
                                <w:ind w:left="7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INSTRUTOR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285"/>
                            <a:ext cx="10071" cy="5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810FB0" w14:textId="77777777" w:rsidR="00DA7F8F" w:rsidRDefault="00DA7F8F" w:rsidP="00DA7F8F">
                              <w:pPr>
                                <w:spacing w:before="4"/>
                                <w:ind w:left="7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SOLUÇÃO/PROGRAMA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02BC2" id="Group 21" o:spid="_x0000_s1026" style="position:absolute;margin-left:49.8pt;margin-top:14.05pt;width:7in;height:55.25pt;z-index:-251657216;mso-wrap-distance-left:0;mso-wrap-distance-right:0;mso-position-horizontal-relative:page" coordorigin="996,281" coordsize="10080,1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7" type="#_x0000_t202" style="position:absolute;left:1000;top:832;width:10071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14:paraId="44B3B059" w14:textId="77777777" w:rsidR="00DA7F8F" w:rsidRDefault="00DA7F8F" w:rsidP="00DA7F8F">
                        <w:pPr>
                          <w:spacing w:before="4"/>
                          <w:ind w:left="7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INSTRUTOR</w:t>
                        </w:r>
                      </w:p>
                    </w:txbxContent>
                  </v:textbox>
                </v:shape>
                <v:shape id="Text Box 22" o:spid="_x0000_s1028" type="#_x0000_t202" style="position:absolute;left:1000;top:285;width:10071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P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D&#10;75fwA+TqAwAA//8DAFBLAQItABQABgAIAAAAIQDb4fbL7gAAAIUBAAATAAAAAAAAAAAAAAAAAAAA&#10;AABbQ29udGVudF9UeXBlc10ueG1sUEsBAi0AFAAGAAgAAAAhAFr0LFu/AAAAFQEAAAsAAAAAAAAA&#10;AAAAAAAAHwEAAF9yZWxzLy5yZWxzUEsBAi0AFAAGAAgAAAAhAH6two++AAAA2wAAAA8AAAAAAAAA&#10;AAAAAAAABwIAAGRycy9kb3ducmV2LnhtbFBLBQYAAAAAAwADALcAAADyAgAAAAA=&#10;" filled="f" strokeweight=".48pt">
                  <v:textbox inset="0,0,0,0">
                    <w:txbxContent>
                      <w:p w14:paraId="3C810FB0" w14:textId="77777777" w:rsidR="00DA7F8F" w:rsidRDefault="00DA7F8F" w:rsidP="00DA7F8F">
                        <w:pPr>
                          <w:spacing w:before="4"/>
                          <w:ind w:left="7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SOLUÇÃO/PROGRAMA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4DC0F0" w14:textId="77777777" w:rsidR="00DA7F8F" w:rsidRDefault="00DA7F8F" w:rsidP="00DA7F8F">
      <w:pPr>
        <w:pStyle w:val="Corpodetexto"/>
        <w:spacing w:before="7"/>
        <w:rPr>
          <w:sz w:val="19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808"/>
        <w:gridCol w:w="991"/>
        <w:gridCol w:w="710"/>
        <w:gridCol w:w="852"/>
      </w:tblGrid>
      <w:tr w:rsidR="00DA7F8F" w14:paraId="23EACECB" w14:textId="77777777" w:rsidTr="00C93A63">
        <w:trPr>
          <w:trHeight w:val="806"/>
        </w:trPr>
        <w:tc>
          <w:tcPr>
            <w:tcW w:w="711" w:type="dxa"/>
          </w:tcPr>
          <w:p w14:paraId="12EF6CB0" w14:textId="77777777" w:rsidR="00DA7F8F" w:rsidRDefault="00DA7F8F" w:rsidP="00C93A63">
            <w:pPr>
              <w:pStyle w:val="TableParagraph"/>
              <w:spacing w:before="9"/>
              <w:rPr>
                <w:sz w:val="21"/>
              </w:rPr>
            </w:pPr>
          </w:p>
          <w:p w14:paraId="062969F1" w14:textId="77777777" w:rsidR="00DA7F8F" w:rsidRDefault="00DA7F8F" w:rsidP="00C93A63">
            <w:pPr>
              <w:pStyle w:val="TableParagraph"/>
              <w:ind w:left="78" w:right="58"/>
              <w:jc w:val="center"/>
              <w:rPr>
                <w:b/>
              </w:rPr>
            </w:pPr>
            <w:r>
              <w:rPr>
                <w:b/>
              </w:rPr>
              <w:t>ITENS</w:t>
            </w:r>
          </w:p>
        </w:tc>
        <w:tc>
          <w:tcPr>
            <w:tcW w:w="6808" w:type="dxa"/>
          </w:tcPr>
          <w:p w14:paraId="7DD1F965" w14:textId="77777777" w:rsidR="00DA7F8F" w:rsidRDefault="00DA7F8F" w:rsidP="00C93A63">
            <w:pPr>
              <w:pStyle w:val="TableParagraph"/>
              <w:spacing w:before="9"/>
              <w:rPr>
                <w:sz w:val="21"/>
              </w:rPr>
            </w:pPr>
          </w:p>
          <w:p w14:paraId="7B599664" w14:textId="77777777" w:rsidR="00DA7F8F" w:rsidRDefault="00DA7F8F" w:rsidP="00C93A63">
            <w:pPr>
              <w:pStyle w:val="TableParagraph"/>
              <w:ind w:left="2355" w:right="2345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ITENS</w:t>
            </w:r>
          </w:p>
        </w:tc>
        <w:tc>
          <w:tcPr>
            <w:tcW w:w="991" w:type="dxa"/>
          </w:tcPr>
          <w:p w14:paraId="36EB8087" w14:textId="77777777" w:rsidR="00DA7F8F" w:rsidRDefault="00DA7F8F" w:rsidP="00C93A63">
            <w:pPr>
              <w:pStyle w:val="TableParagraph"/>
              <w:spacing w:before="1"/>
              <w:rPr>
                <w:sz w:val="20"/>
              </w:rPr>
            </w:pPr>
          </w:p>
          <w:p w14:paraId="03AE7AD0" w14:textId="77777777" w:rsidR="00DA7F8F" w:rsidRDefault="00DA7F8F" w:rsidP="00C93A63">
            <w:pPr>
              <w:pStyle w:val="TableParagraph"/>
              <w:spacing w:before="1" w:line="270" w:lineRule="atLeast"/>
              <w:ind w:left="172" w:right="63" w:hanging="72"/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>NÃO SE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APLICA</w:t>
            </w:r>
          </w:p>
        </w:tc>
        <w:tc>
          <w:tcPr>
            <w:tcW w:w="710" w:type="dxa"/>
          </w:tcPr>
          <w:p w14:paraId="57AA20C7" w14:textId="77777777" w:rsidR="00DA7F8F" w:rsidRDefault="00DA7F8F" w:rsidP="00C93A63">
            <w:pPr>
              <w:pStyle w:val="TableParagraph"/>
              <w:spacing w:before="9"/>
              <w:rPr>
                <w:sz w:val="32"/>
              </w:rPr>
            </w:pPr>
          </w:p>
          <w:p w14:paraId="34B85A5F" w14:textId="77777777" w:rsidR="00DA7F8F" w:rsidRDefault="00DA7F8F" w:rsidP="00C93A63">
            <w:pPr>
              <w:pStyle w:val="TableParagraph"/>
              <w:ind w:left="88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852" w:type="dxa"/>
          </w:tcPr>
          <w:p w14:paraId="1F6FAD74" w14:textId="77777777" w:rsidR="00DA7F8F" w:rsidRDefault="00DA7F8F" w:rsidP="00C93A63">
            <w:pPr>
              <w:pStyle w:val="TableParagraph"/>
              <w:spacing w:before="1"/>
              <w:rPr>
                <w:sz w:val="20"/>
              </w:rPr>
            </w:pPr>
          </w:p>
          <w:p w14:paraId="1A5E04CC" w14:textId="77777777" w:rsidR="00DA7F8F" w:rsidRDefault="00DA7F8F" w:rsidP="00C93A63">
            <w:pPr>
              <w:pStyle w:val="TableParagraph"/>
              <w:spacing w:before="1" w:line="270" w:lineRule="atLeast"/>
              <w:ind w:left="130" w:right="94" w:firstLine="31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GERAL</w:t>
            </w:r>
          </w:p>
        </w:tc>
      </w:tr>
      <w:tr w:rsidR="00DA7F8F" w14:paraId="25D8700A" w14:textId="77777777" w:rsidTr="00C93A63">
        <w:trPr>
          <w:trHeight w:val="265"/>
        </w:trPr>
        <w:tc>
          <w:tcPr>
            <w:tcW w:w="711" w:type="dxa"/>
          </w:tcPr>
          <w:p w14:paraId="020BFC92" w14:textId="77777777" w:rsidR="00DA7F8F" w:rsidRDefault="00DA7F8F" w:rsidP="00C93A63">
            <w:pPr>
              <w:pStyle w:val="TableParagraph"/>
              <w:spacing w:line="246" w:lineRule="exact"/>
              <w:ind w:left="21"/>
              <w:jc w:val="center"/>
            </w:pPr>
            <w:r>
              <w:t>1</w:t>
            </w:r>
          </w:p>
        </w:tc>
        <w:tc>
          <w:tcPr>
            <w:tcW w:w="6808" w:type="dxa"/>
          </w:tcPr>
          <w:p w14:paraId="20E510B5" w14:textId="77777777" w:rsidR="00DA7F8F" w:rsidRDefault="00DA7F8F" w:rsidP="00C93A63">
            <w:pPr>
              <w:pStyle w:val="TableParagraph"/>
              <w:spacing w:before="11" w:line="235" w:lineRule="exact"/>
              <w:ind w:left="74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SEQUENCIAMENTO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LÓGICO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ATIVIDADES/ETAPAS</w:t>
            </w:r>
          </w:p>
        </w:tc>
        <w:tc>
          <w:tcPr>
            <w:tcW w:w="991" w:type="dxa"/>
          </w:tcPr>
          <w:p w14:paraId="0EBEB4EB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52F5896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 w:val="restart"/>
          </w:tcPr>
          <w:p w14:paraId="44665BB1" w14:textId="77777777" w:rsidR="00DA7F8F" w:rsidRDefault="00DA7F8F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7F8F" w14:paraId="6E3C74D1" w14:textId="77777777" w:rsidTr="00C93A63">
        <w:trPr>
          <w:trHeight w:val="268"/>
        </w:trPr>
        <w:tc>
          <w:tcPr>
            <w:tcW w:w="711" w:type="dxa"/>
          </w:tcPr>
          <w:p w14:paraId="7B4F0832" w14:textId="77777777" w:rsidR="00DA7F8F" w:rsidRDefault="00DA7F8F" w:rsidP="00C93A63">
            <w:pPr>
              <w:pStyle w:val="TableParagraph"/>
              <w:spacing w:line="248" w:lineRule="exact"/>
              <w:ind w:left="21"/>
              <w:jc w:val="center"/>
            </w:pPr>
            <w:r>
              <w:t>2</w:t>
            </w:r>
          </w:p>
        </w:tc>
        <w:tc>
          <w:tcPr>
            <w:tcW w:w="6808" w:type="dxa"/>
          </w:tcPr>
          <w:p w14:paraId="21FA5AD4" w14:textId="77777777" w:rsidR="00DA7F8F" w:rsidRDefault="00DA7F8F" w:rsidP="00C93A63">
            <w:pPr>
              <w:pStyle w:val="TableParagraph"/>
              <w:spacing w:before="13" w:line="235" w:lineRule="exact"/>
              <w:ind w:left="74"/>
              <w:rPr>
                <w:sz w:val="20"/>
              </w:rPr>
            </w:pPr>
            <w:r>
              <w:rPr>
                <w:sz w:val="20"/>
              </w:rPr>
              <w:t>ADEQUAÇÃO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SEBRAE/MS</w:t>
            </w:r>
          </w:p>
        </w:tc>
        <w:tc>
          <w:tcPr>
            <w:tcW w:w="991" w:type="dxa"/>
          </w:tcPr>
          <w:p w14:paraId="1C7B49D0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0CB7F63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59E2D619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  <w:tr w:rsidR="00DA7F8F" w14:paraId="0AEE7A2A" w14:textId="77777777" w:rsidTr="00C93A63">
        <w:trPr>
          <w:trHeight w:val="268"/>
        </w:trPr>
        <w:tc>
          <w:tcPr>
            <w:tcW w:w="711" w:type="dxa"/>
          </w:tcPr>
          <w:p w14:paraId="205A59CF" w14:textId="77777777" w:rsidR="00DA7F8F" w:rsidRDefault="00DA7F8F" w:rsidP="00C93A63">
            <w:pPr>
              <w:pStyle w:val="TableParagraph"/>
              <w:spacing w:line="248" w:lineRule="exact"/>
              <w:ind w:left="21"/>
              <w:jc w:val="center"/>
            </w:pPr>
            <w:r>
              <w:t>3</w:t>
            </w:r>
          </w:p>
        </w:tc>
        <w:tc>
          <w:tcPr>
            <w:tcW w:w="6808" w:type="dxa"/>
          </w:tcPr>
          <w:p w14:paraId="4534129F" w14:textId="77777777" w:rsidR="00DA7F8F" w:rsidRDefault="00DA7F8F" w:rsidP="00C93A63">
            <w:pPr>
              <w:pStyle w:val="TableParagraph"/>
              <w:spacing w:before="11" w:line="237" w:lineRule="exact"/>
              <w:ind w:left="74"/>
              <w:rPr>
                <w:sz w:val="20"/>
              </w:rPr>
            </w:pPr>
            <w:r>
              <w:rPr>
                <w:sz w:val="20"/>
              </w:rPr>
              <w:t>ADEQUAÇÃO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LINGUAGEM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PÚBLICO-ALVO</w:t>
            </w:r>
          </w:p>
        </w:tc>
        <w:tc>
          <w:tcPr>
            <w:tcW w:w="991" w:type="dxa"/>
          </w:tcPr>
          <w:p w14:paraId="79BB2EFB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D064F7E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6245570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  <w:tr w:rsidR="00DA7F8F" w14:paraId="46432703" w14:textId="77777777" w:rsidTr="00C93A63">
        <w:trPr>
          <w:trHeight w:val="268"/>
        </w:trPr>
        <w:tc>
          <w:tcPr>
            <w:tcW w:w="711" w:type="dxa"/>
          </w:tcPr>
          <w:p w14:paraId="79D153E1" w14:textId="77777777" w:rsidR="00DA7F8F" w:rsidRDefault="00DA7F8F" w:rsidP="00C93A63">
            <w:pPr>
              <w:pStyle w:val="TableParagraph"/>
              <w:spacing w:line="248" w:lineRule="exact"/>
              <w:ind w:left="21"/>
              <w:jc w:val="center"/>
            </w:pPr>
            <w:r>
              <w:t>4</w:t>
            </w:r>
          </w:p>
        </w:tc>
        <w:tc>
          <w:tcPr>
            <w:tcW w:w="6808" w:type="dxa"/>
          </w:tcPr>
          <w:p w14:paraId="6E8BC889" w14:textId="77777777" w:rsidR="00DA7F8F" w:rsidRDefault="00DA7F8F" w:rsidP="00C93A63">
            <w:pPr>
              <w:pStyle w:val="TableParagraph"/>
              <w:spacing w:before="11" w:line="237" w:lineRule="exact"/>
              <w:ind w:left="74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APRESENTADOS</w:t>
            </w:r>
          </w:p>
        </w:tc>
        <w:tc>
          <w:tcPr>
            <w:tcW w:w="991" w:type="dxa"/>
          </w:tcPr>
          <w:p w14:paraId="03991BE5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23CFD7DD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799118C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  <w:tr w:rsidR="00DA7F8F" w14:paraId="3682B28E" w14:textId="77777777" w:rsidTr="00C93A63">
        <w:trPr>
          <w:trHeight w:val="268"/>
        </w:trPr>
        <w:tc>
          <w:tcPr>
            <w:tcW w:w="711" w:type="dxa"/>
          </w:tcPr>
          <w:p w14:paraId="193C815F" w14:textId="77777777" w:rsidR="00DA7F8F" w:rsidRDefault="00DA7F8F" w:rsidP="00C93A63">
            <w:pPr>
              <w:pStyle w:val="TableParagraph"/>
              <w:spacing w:line="248" w:lineRule="exact"/>
              <w:ind w:left="21"/>
              <w:jc w:val="center"/>
            </w:pPr>
            <w:r>
              <w:t>3</w:t>
            </w:r>
          </w:p>
        </w:tc>
        <w:tc>
          <w:tcPr>
            <w:tcW w:w="6808" w:type="dxa"/>
          </w:tcPr>
          <w:p w14:paraId="413BE6D7" w14:textId="77777777" w:rsidR="00DA7F8F" w:rsidRDefault="00DA7F8F" w:rsidP="00C93A63">
            <w:pPr>
              <w:pStyle w:val="TableParagraph"/>
              <w:spacing w:before="11" w:line="237" w:lineRule="exact"/>
              <w:ind w:left="74"/>
              <w:rPr>
                <w:sz w:val="20"/>
              </w:rPr>
            </w:pPr>
            <w:r>
              <w:rPr>
                <w:sz w:val="20"/>
              </w:rPr>
              <w:t>APLICABILIDADE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</w:p>
        </w:tc>
        <w:tc>
          <w:tcPr>
            <w:tcW w:w="991" w:type="dxa"/>
          </w:tcPr>
          <w:p w14:paraId="32138AF7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2C6FCCC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6DCFA80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  <w:tr w:rsidR="00DA7F8F" w14:paraId="472978BA" w14:textId="77777777" w:rsidTr="00C93A63">
        <w:trPr>
          <w:trHeight w:val="268"/>
        </w:trPr>
        <w:tc>
          <w:tcPr>
            <w:tcW w:w="711" w:type="dxa"/>
          </w:tcPr>
          <w:p w14:paraId="4F08B1F3" w14:textId="77777777" w:rsidR="00DA7F8F" w:rsidRDefault="00DA7F8F" w:rsidP="00C93A63">
            <w:pPr>
              <w:pStyle w:val="TableParagraph"/>
              <w:spacing w:line="248" w:lineRule="exact"/>
              <w:ind w:left="21"/>
              <w:jc w:val="center"/>
            </w:pPr>
            <w:r>
              <w:t>4</w:t>
            </w:r>
          </w:p>
        </w:tc>
        <w:tc>
          <w:tcPr>
            <w:tcW w:w="6808" w:type="dxa"/>
          </w:tcPr>
          <w:p w14:paraId="1B9F923E" w14:textId="77777777" w:rsidR="00DA7F8F" w:rsidRDefault="00DA7F8F" w:rsidP="00C93A63">
            <w:pPr>
              <w:pStyle w:val="TableParagraph"/>
              <w:spacing w:before="11" w:line="237" w:lineRule="exact"/>
              <w:ind w:left="74"/>
              <w:rPr>
                <w:sz w:val="20"/>
              </w:rPr>
            </w:pPr>
            <w:r>
              <w:rPr>
                <w:sz w:val="20"/>
              </w:rPr>
              <w:t>DISTRIBUIÇÃO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ABORDAGEM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TEÓRICA</w:t>
            </w:r>
          </w:p>
        </w:tc>
        <w:tc>
          <w:tcPr>
            <w:tcW w:w="991" w:type="dxa"/>
          </w:tcPr>
          <w:p w14:paraId="53BA1BA1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25C2D7CA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EDD343A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  <w:tr w:rsidR="00DA7F8F" w14:paraId="0FA78150" w14:textId="77777777" w:rsidTr="00C93A63">
        <w:trPr>
          <w:trHeight w:val="266"/>
        </w:trPr>
        <w:tc>
          <w:tcPr>
            <w:tcW w:w="711" w:type="dxa"/>
          </w:tcPr>
          <w:p w14:paraId="1D094161" w14:textId="77777777" w:rsidR="00DA7F8F" w:rsidRDefault="00DA7F8F" w:rsidP="00C93A63">
            <w:pPr>
              <w:pStyle w:val="TableParagraph"/>
              <w:spacing w:line="246" w:lineRule="exact"/>
              <w:ind w:left="21"/>
              <w:jc w:val="center"/>
            </w:pPr>
            <w:r>
              <w:t>5</w:t>
            </w:r>
          </w:p>
        </w:tc>
        <w:tc>
          <w:tcPr>
            <w:tcW w:w="6808" w:type="dxa"/>
          </w:tcPr>
          <w:p w14:paraId="071DD67F" w14:textId="77777777" w:rsidR="00DA7F8F" w:rsidRDefault="00DA7F8F" w:rsidP="00C93A63">
            <w:pPr>
              <w:pStyle w:val="TableParagraph"/>
              <w:spacing w:before="11" w:line="235" w:lineRule="exact"/>
              <w:ind w:left="74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DIDÁTICO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SATISFATÓRIO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SUFICIENTE</w:t>
            </w:r>
          </w:p>
        </w:tc>
        <w:tc>
          <w:tcPr>
            <w:tcW w:w="991" w:type="dxa"/>
          </w:tcPr>
          <w:p w14:paraId="1EBA78B7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72B5CF42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43DCFB75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  <w:tr w:rsidR="00DA7F8F" w14:paraId="18A718CA" w14:textId="77777777" w:rsidTr="00C93A63">
        <w:trPr>
          <w:trHeight w:val="268"/>
        </w:trPr>
        <w:tc>
          <w:tcPr>
            <w:tcW w:w="711" w:type="dxa"/>
          </w:tcPr>
          <w:p w14:paraId="28188A51" w14:textId="77777777" w:rsidR="00DA7F8F" w:rsidRDefault="00DA7F8F" w:rsidP="00C93A63">
            <w:pPr>
              <w:pStyle w:val="TableParagraph"/>
              <w:spacing w:line="248" w:lineRule="exact"/>
              <w:ind w:left="21"/>
              <w:jc w:val="center"/>
            </w:pPr>
            <w:r>
              <w:t>6</w:t>
            </w:r>
          </w:p>
        </w:tc>
        <w:tc>
          <w:tcPr>
            <w:tcW w:w="6808" w:type="dxa"/>
          </w:tcPr>
          <w:p w14:paraId="507F1E5D" w14:textId="77777777" w:rsidR="00DA7F8F" w:rsidRDefault="00DA7F8F" w:rsidP="00C93A63">
            <w:pPr>
              <w:pStyle w:val="TableParagraph"/>
              <w:spacing w:before="13" w:line="235" w:lineRule="exact"/>
              <w:ind w:left="74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SATISFATÓRIA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DISTRIBUÍDA</w:t>
            </w:r>
          </w:p>
        </w:tc>
        <w:tc>
          <w:tcPr>
            <w:tcW w:w="991" w:type="dxa"/>
          </w:tcPr>
          <w:p w14:paraId="37BCC6ED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60285693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68E3580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  <w:tr w:rsidR="00DA7F8F" w14:paraId="616C7DA7" w14:textId="77777777" w:rsidTr="00C93A63">
        <w:trPr>
          <w:trHeight w:val="271"/>
        </w:trPr>
        <w:tc>
          <w:tcPr>
            <w:tcW w:w="711" w:type="dxa"/>
          </w:tcPr>
          <w:p w14:paraId="5D6EB414" w14:textId="77777777" w:rsidR="00DA7F8F" w:rsidRDefault="00DA7F8F" w:rsidP="00C93A63">
            <w:pPr>
              <w:pStyle w:val="TableParagraph"/>
              <w:spacing w:line="251" w:lineRule="exact"/>
              <w:ind w:left="21"/>
              <w:jc w:val="center"/>
            </w:pPr>
            <w:r>
              <w:t>7</w:t>
            </w:r>
          </w:p>
        </w:tc>
        <w:tc>
          <w:tcPr>
            <w:tcW w:w="6808" w:type="dxa"/>
          </w:tcPr>
          <w:p w14:paraId="7AFF5408" w14:textId="77777777" w:rsidR="00DA7F8F" w:rsidRDefault="00DA7F8F" w:rsidP="00C93A63">
            <w:pPr>
              <w:pStyle w:val="TableParagraph"/>
              <w:spacing w:before="16" w:line="235" w:lineRule="exact"/>
              <w:ind w:left="74"/>
              <w:rPr>
                <w:sz w:val="20"/>
              </w:rPr>
            </w:pPr>
            <w:r>
              <w:rPr>
                <w:sz w:val="20"/>
              </w:rPr>
              <w:t>INOVAÇÃO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OBTENÇÃO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CONHECIMENTOS</w:t>
            </w:r>
          </w:p>
        </w:tc>
        <w:tc>
          <w:tcPr>
            <w:tcW w:w="991" w:type="dxa"/>
          </w:tcPr>
          <w:p w14:paraId="30479EE8" w14:textId="77777777" w:rsidR="00DA7F8F" w:rsidRDefault="00DA7F8F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46A8089E" w14:textId="77777777" w:rsidR="00DA7F8F" w:rsidRDefault="00DA7F8F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75F632D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  <w:tr w:rsidR="00DA7F8F" w14:paraId="63493392" w14:textId="77777777" w:rsidTr="00C93A63">
        <w:trPr>
          <w:trHeight w:val="268"/>
        </w:trPr>
        <w:tc>
          <w:tcPr>
            <w:tcW w:w="711" w:type="dxa"/>
          </w:tcPr>
          <w:p w14:paraId="1A1D5460" w14:textId="77777777" w:rsidR="00DA7F8F" w:rsidRDefault="00DA7F8F" w:rsidP="00C93A63">
            <w:pPr>
              <w:pStyle w:val="TableParagraph"/>
              <w:spacing w:line="248" w:lineRule="exact"/>
              <w:ind w:left="78" w:right="54"/>
              <w:jc w:val="center"/>
            </w:pPr>
            <w:r>
              <w:t>10</w:t>
            </w:r>
          </w:p>
        </w:tc>
        <w:tc>
          <w:tcPr>
            <w:tcW w:w="6808" w:type="dxa"/>
          </w:tcPr>
          <w:p w14:paraId="723A9F25" w14:textId="77777777" w:rsidR="00DA7F8F" w:rsidRDefault="00DA7F8F" w:rsidP="00C93A63">
            <w:pPr>
              <w:pStyle w:val="TableParagraph"/>
              <w:spacing w:before="13" w:line="235" w:lineRule="exact"/>
              <w:ind w:left="74"/>
              <w:rPr>
                <w:sz w:val="20"/>
              </w:rPr>
            </w:pPr>
            <w:r>
              <w:rPr>
                <w:sz w:val="20"/>
              </w:rPr>
              <w:t>ESCALABILIDADE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SOLUÇÃO</w:t>
            </w:r>
          </w:p>
        </w:tc>
        <w:tc>
          <w:tcPr>
            <w:tcW w:w="991" w:type="dxa"/>
          </w:tcPr>
          <w:p w14:paraId="4DF83817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68CA8B1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D305C14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  <w:tr w:rsidR="00DA7F8F" w14:paraId="3A185DAE" w14:textId="77777777" w:rsidTr="00C93A63">
        <w:trPr>
          <w:trHeight w:val="241"/>
        </w:trPr>
        <w:tc>
          <w:tcPr>
            <w:tcW w:w="9220" w:type="dxa"/>
            <w:gridSpan w:val="4"/>
          </w:tcPr>
          <w:p w14:paraId="0A4C4CBF" w14:textId="77777777" w:rsidR="00DA7F8F" w:rsidRDefault="00DA7F8F" w:rsidP="00C93A63">
            <w:pPr>
              <w:pStyle w:val="TableParagraph"/>
              <w:spacing w:line="222" w:lineRule="exact"/>
              <w:ind w:left="1776" w:right="17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AVALIAÇÃO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CUNHO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EDUCACIONAL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2C28F3A9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  <w:tr w:rsidR="00DA7F8F" w14:paraId="326D339D" w14:textId="77777777" w:rsidTr="00C93A63">
        <w:trPr>
          <w:trHeight w:val="270"/>
        </w:trPr>
        <w:tc>
          <w:tcPr>
            <w:tcW w:w="711" w:type="dxa"/>
          </w:tcPr>
          <w:p w14:paraId="53CEBA65" w14:textId="77777777" w:rsidR="00DA7F8F" w:rsidRDefault="00DA7F8F" w:rsidP="00C93A63">
            <w:pPr>
              <w:pStyle w:val="TableParagraph"/>
              <w:spacing w:line="251" w:lineRule="exact"/>
              <w:ind w:left="78" w:right="54"/>
              <w:jc w:val="center"/>
            </w:pPr>
            <w:r>
              <w:t>11</w:t>
            </w:r>
          </w:p>
        </w:tc>
        <w:tc>
          <w:tcPr>
            <w:tcW w:w="6808" w:type="dxa"/>
          </w:tcPr>
          <w:p w14:paraId="3CD19AE5" w14:textId="77777777" w:rsidR="00DA7F8F" w:rsidRDefault="00DA7F8F" w:rsidP="00C93A63">
            <w:pPr>
              <w:pStyle w:val="TableParagraph"/>
              <w:spacing w:before="13" w:line="237" w:lineRule="exact"/>
              <w:ind w:left="74"/>
              <w:rPr>
                <w:sz w:val="20"/>
              </w:rPr>
            </w:pPr>
            <w:r>
              <w:rPr>
                <w:sz w:val="20"/>
              </w:rPr>
              <w:t>CONTEÚDO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PROGRAMÁTICO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(EMENTA)</w:t>
            </w:r>
          </w:p>
        </w:tc>
        <w:tc>
          <w:tcPr>
            <w:tcW w:w="991" w:type="dxa"/>
          </w:tcPr>
          <w:p w14:paraId="503013BD" w14:textId="77777777" w:rsidR="00DA7F8F" w:rsidRDefault="00DA7F8F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5F721D9D" w14:textId="77777777" w:rsidR="00DA7F8F" w:rsidRDefault="00DA7F8F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7E6F5B7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  <w:tr w:rsidR="00DA7F8F" w14:paraId="6F374ADF" w14:textId="77777777" w:rsidTr="00C93A63">
        <w:trPr>
          <w:trHeight w:val="239"/>
        </w:trPr>
        <w:tc>
          <w:tcPr>
            <w:tcW w:w="9220" w:type="dxa"/>
            <w:gridSpan w:val="4"/>
          </w:tcPr>
          <w:p w14:paraId="2261E87A" w14:textId="77777777" w:rsidR="00DA7F8F" w:rsidRDefault="00DA7F8F" w:rsidP="00C93A63">
            <w:pPr>
              <w:pStyle w:val="TableParagraph"/>
              <w:spacing w:line="220" w:lineRule="exact"/>
              <w:ind w:left="1776" w:right="17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AVALIAÇÃO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PLATAFORMAS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APLICATIVOS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DIGITAIS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21204D04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  <w:tr w:rsidR="00DA7F8F" w14:paraId="2909C6AF" w14:textId="77777777" w:rsidTr="00C93A63">
        <w:trPr>
          <w:trHeight w:val="270"/>
        </w:trPr>
        <w:tc>
          <w:tcPr>
            <w:tcW w:w="711" w:type="dxa"/>
          </w:tcPr>
          <w:p w14:paraId="37404499" w14:textId="77777777" w:rsidR="00DA7F8F" w:rsidRDefault="00DA7F8F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8" w:type="dxa"/>
          </w:tcPr>
          <w:p w14:paraId="37947787" w14:textId="77777777" w:rsidR="00DA7F8F" w:rsidRDefault="00DA7F8F" w:rsidP="00C93A63">
            <w:pPr>
              <w:pStyle w:val="TableParagraph"/>
              <w:spacing w:before="15" w:line="235" w:lineRule="exact"/>
              <w:ind w:left="74"/>
              <w:rPr>
                <w:sz w:val="20"/>
              </w:rPr>
            </w:pPr>
            <w:r>
              <w:rPr>
                <w:sz w:val="20"/>
              </w:rPr>
              <w:t>USABILIDADE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PLATAFORMA/APLICATIVO</w:t>
            </w:r>
          </w:p>
        </w:tc>
        <w:tc>
          <w:tcPr>
            <w:tcW w:w="991" w:type="dxa"/>
          </w:tcPr>
          <w:p w14:paraId="55BA36A1" w14:textId="77777777" w:rsidR="00DA7F8F" w:rsidRDefault="00DA7F8F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63CEAE5B" w14:textId="77777777" w:rsidR="00DA7F8F" w:rsidRDefault="00DA7F8F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B03BA2B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  <w:tr w:rsidR="00DA7F8F" w14:paraId="10F8F3C8" w14:textId="77777777" w:rsidTr="00C93A63">
        <w:trPr>
          <w:trHeight w:val="268"/>
        </w:trPr>
        <w:tc>
          <w:tcPr>
            <w:tcW w:w="711" w:type="dxa"/>
          </w:tcPr>
          <w:p w14:paraId="7717F0DA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8" w:type="dxa"/>
          </w:tcPr>
          <w:p w14:paraId="6C7FCDC2" w14:textId="77777777" w:rsidR="00DA7F8F" w:rsidRDefault="00DA7F8F" w:rsidP="00C93A63">
            <w:pPr>
              <w:pStyle w:val="TableParagraph"/>
              <w:spacing w:before="11" w:line="237" w:lineRule="exact"/>
              <w:ind w:left="74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FUNCIONALIDADE</w:t>
            </w:r>
          </w:p>
        </w:tc>
        <w:tc>
          <w:tcPr>
            <w:tcW w:w="991" w:type="dxa"/>
          </w:tcPr>
          <w:p w14:paraId="7E058156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43FB5CE" w14:textId="77777777" w:rsidR="00DA7F8F" w:rsidRDefault="00DA7F8F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B2E7987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</w:tbl>
    <w:p w14:paraId="39ACFAED" w14:textId="77777777" w:rsidR="00DA7F8F" w:rsidRDefault="00DA7F8F" w:rsidP="00DA7F8F">
      <w:pPr>
        <w:pStyle w:val="Corpodetexto"/>
        <w:spacing w:before="1"/>
        <w:rPr>
          <w:sz w:val="17"/>
        </w:rPr>
      </w:pPr>
    </w:p>
    <w:p w14:paraId="3C232393" w14:textId="77777777" w:rsidR="00DA7F8F" w:rsidRDefault="00DA7F8F" w:rsidP="00DA7F8F">
      <w:pPr>
        <w:spacing w:before="59"/>
        <w:ind w:left="210"/>
        <w:rPr>
          <w:b/>
          <w:sz w:val="20"/>
        </w:rPr>
      </w:pPr>
      <w:r>
        <w:rPr>
          <w:b/>
          <w:sz w:val="20"/>
        </w:rPr>
        <w:t>ESPAÇO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JUSTIFICATIVA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ITENS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AVALIADOS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 NOTA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ABAIXO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8,0</w:t>
      </w:r>
    </w:p>
    <w:p w14:paraId="2B189133" w14:textId="77777777" w:rsidR="00DA7F8F" w:rsidRDefault="00DA7F8F" w:rsidP="00DA7F8F">
      <w:pPr>
        <w:pStyle w:val="Corpodetexto"/>
        <w:ind w:left="25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5FF175" wp14:editId="4CBED74A">
                <wp:extent cx="6399530" cy="633730"/>
                <wp:effectExtent l="0" t="2540" r="3175" b="1905"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633730"/>
                          <a:chOff x="0" y="0"/>
                          <a:chExt cx="10078" cy="998"/>
                        </a:xfrm>
                      </wpg:grpSpPr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78" cy="998"/>
                          </a:xfrm>
                          <a:custGeom>
                            <a:avLst/>
                            <a:gdLst>
                              <a:gd name="T0" fmla="*/ 10078 w 10078"/>
                              <a:gd name="T1" fmla="*/ 0 h 998"/>
                              <a:gd name="T2" fmla="*/ 10068 w 10078"/>
                              <a:gd name="T3" fmla="*/ 0 h 998"/>
                              <a:gd name="T4" fmla="*/ 10068 w 10078"/>
                              <a:gd name="T5" fmla="*/ 10 h 998"/>
                              <a:gd name="T6" fmla="*/ 10068 w 10078"/>
                              <a:gd name="T7" fmla="*/ 990 h 998"/>
                              <a:gd name="T8" fmla="*/ 10 w 10078"/>
                              <a:gd name="T9" fmla="*/ 990 h 998"/>
                              <a:gd name="T10" fmla="*/ 10 w 10078"/>
                              <a:gd name="T11" fmla="*/ 10 h 998"/>
                              <a:gd name="T12" fmla="*/ 10068 w 10078"/>
                              <a:gd name="T13" fmla="*/ 10 h 998"/>
                              <a:gd name="T14" fmla="*/ 10068 w 10078"/>
                              <a:gd name="T15" fmla="*/ 0 h 998"/>
                              <a:gd name="T16" fmla="*/ 10 w 10078"/>
                              <a:gd name="T17" fmla="*/ 0 h 998"/>
                              <a:gd name="T18" fmla="*/ 0 w 10078"/>
                              <a:gd name="T19" fmla="*/ 0 h 998"/>
                              <a:gd name="T20" fmla="*/ 0 w 10078"/>
                              <a:gd name="T21" fmla="*/ 998 h 998"/>
                              <a:gd name="T22" fmla="*/ 10 w 10078"/>
                              <a:gd name="T23" fmla="*/ 998 h 998"/>
                              <a:gd name="T24" fmla="*/ 10078 w 10078"/>
                              <a:gd name="T25" fmla="*/ 998 h 998"/>
                              <a:gd name="T26" fmla="*/ 10078 w 10078"/>
                              <a:gd name="T27" fmla="*/ 990 h 998"/>
                              <a:gd name="T28" fmla="*/ 10078 w 10078"/>
                              <a:gd name="T29" fmla="*/ 10 h 998"/>
                              <a:gd name="T30" fmla="*/ 10078 w 10078"/>
                              <a:gd name="T31" fmla="*/ 0 h 9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78" h="998">
                                <a:moveTo>
                                  <a:pt x="10078" y="0"/>
                                </a:moveTo>
                                <a:lnTo>
                                  <a:pt x="10068" y="0"/>
                                </a:lnTo>
                                <a:lnTo>
                                  <a:pt x="10068" y="10"/>
                                </a:lnTo>
                                <a:lnTo>
                                  <a:pt x="10068" y="990"/>
                                </a:lnTo>
                                <a:lnTo>
                                  <a:pt x="10" y="990"/>
                                </a:lnTo>
                                <a:lnTo>
                                  <a:pt x="10" y="10"/>
                                </a:lnTo>
                                <a:lnTo>
                                  <a:pt x="10068" y="10"/>
                                </a:lnTo>
                                <a:lnTo>
                                  <a:pt x="1006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8"/>
                                </a:lnTo>
                                <a:lnTo>
                                  <a:pt x="10" y="998"/>
                                </a:lnTo>
                                <a:lnTo>
                                  <a:pt x="10078" y="998"/>
                                </a:lnTo>
                                <a:lnTo>
                                  <a:pt x="10078" y="990"/>
                                </a:lnTo>
                                <a:lnTo>
                                  <a:pt x="10078" y="10"/>
                                </a:lnTo>
                                <a:lnTo>
                                  <a:pt x="10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B6743" id="Group 19" o:spid="_x0000_s1026" style="width:503.9pt;height:49.9pt;mso-position-horizontal-relative:char;mso-position-vertical-relative:line" coordsize="10078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">
                <v:shape id="Freeform 20" o:spid="_x0000_s1027" style="position:absolute;width:10078;height:998;visibility:visible;mso-wrap-style:square;v-text-anchor:top" coordsize="10078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" path="m10078,r-10,l10068,10r,980l10,990,10,10r10058,l10068,,10,,,,,998r10,l10078,998r,-8l10078,10r,-10xe" fillcolor="black" stroked="f">
                  <v:path arrowok="t" o:connecttype="custom" o:connectlocs="10078,0;10068,0;10068,10;10068,990;10,990;10,10;10068,10;10068,0;10,0;0,0;0,998;10,998;10078,998;10078,990;10078,10;10078,0" o:connectangles="0,0,0,0,0,0,0,0,0,0,0,0,0,0,0,0"/>
                </v:shape>
                <w10:anchorlock/>
              </v:group>
            </w:pict>
          </mc:Fallback>
        </mc:AlternateContent>
      </w:r>
    </w:p>
    <w:p w14:paraId="6887205A" w14:textId="77777777" w:rsidR="00DA7F8F" w:rsidRDefault="00DA7F8F" w:rsidP="00DA7F8F">
      <w:pPr>
        <w:pStyle w:val="Corpodetexto"/>
        <w:spacing w:before="4"/>
        <w:rPr>
          <w:b/>
          <w:sz w:val="15"/>
        </w:rPr>
      </w:pPr>
    </w:p>
    <w:p w14:paraId="22F0F9D5" w14:textId="77777777" w:rsidR="00DA7F8F" w:rsidRDefault="00DA7F8F" w:rsidP="00DA7F8F">
      <w:pPr>
        <w:spacing w:before="1"/>
        <w:ind w:left="210"/>
        <w:rPr>
          <w:b/>
          <w:sz w:val="20"/>
        </w:rPr>
      </w:pPr>
      <w:r>
        <w:rPr>
          <w:b/>
          <w:sz w:val="20"/>
        </w:rPr>
        <w:t>ESPAÇO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AVALIAÇÃO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INSTRUTOR/APLICADOR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SOLUÇÃO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5"/>
        <w:gridCol w:w="1603"/>
        <w:gridCol w:w="2858"/>
      </w:tblGrid>
      <w:tr w:rsidR="00DA7F8F" w14:paraId="2B83B7C8" w14:textId="77777777" w:rsidTr="00C93A63">
        <w:trPr>
          <w:trHeight w:val="244"/>
        </w:trPr>
        <w:tc>
          <w:tcPr>
            <w:tcW w:w="5605" w:type="dxa"/>
          </w:tcPr>
          <w:p w14:paraId="11AD31C1" w14:textId="77777777" w:rsidR="00DA7F8F" w:rsidRDefault="00DA7F8F" w:rsidP="00C93A63">
            <w:pPr>
              <w:pStyle w:val="TableParagraph"/>
              <w:spacing w:line="224" w:lineRule="exact"/>
              <w:ind w:left="2550" w:right="2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ITENS</w:t>
            </w:r>
          </w:p>
        </w:tc>
        <w:tc>
          <w:tcPr>
            <w:tcW w:w="1603" w:type="dxa"/>
          </w:tcPr>
          <w:p w14:paraId="3C5A76A1" w14:textId="77777777" w:rsidR="00DA7F8F" w:rsidRDefault="00DA7F8F" w:rsidP="00C93A63">
            <w:pPr>
              <w:pStyle w:val="TableParagraph"/>
              <w:spacing w:line="224" w:lineRule="exact"/>
              <w:ind w:left="538" w:right="5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</w:p>
        </w:tc>
        <w:tc>
          <w:tcPr>
            <w:tcW w:w="2858" w:type="dxa"/>
          </w:tcPr>
          <w:p w14:paraId="7585DD32" w14:textId="77777777" w:rsidR="00DA7F8F" w:rsidRDefault="00DA7F8F" w:rsidP="00C93A63">
            <w:pPr>
              <w:pStyle w:val="TableParagraph"/>
              <w:spacing w:line="224" w:lineRule="exact"/>
              <w:ind w:left="896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</w:p>
        </w:tc>
      </w:tr>
      <w:tr w:rsidR="00DA7F8F" w14:paraId="3783F7A2" w14:textId="77777777" w:rsidTr="00C93A63">
        <w:trPr>
          <w:trHeight w:val="244"/>
        </w:trPr>
        <w:tc>
          <w:tcPr>
            <w:tcW w:w="5605" w:type="dxa"/>
          </w:tcPr>
          <w:p w14:paraId="772E4DCB" w14:textId="77777777" w:rsidR="00DA7F8F" w:rsidRDefault="00DA7F8F" w:rsidP="00C93A63"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>
              <w:rPr>
                <w:sz w:val="20"/>
              </w:rPr>
              <w:t>CLAREZA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OBJETIVIDADE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ASSUNTO</w:t>
            </w:r>
          </w:p>
        </w:tc>
        <w:tc>
          <w:tcPr>
            <w:tcW w:w="1603" w:type="dxa"/>
          </w:tcPr>
          <w:p w14:paraId="466B524B" w14:textId="77777777" w:rsidR="00DA7F8F" w:rsidRDefault="00DA7F8F" w:rsidP="00C93A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8" w:type="dxa"/>
            <w:vMerge w:val="restart"/>
          </w:tcPr>
          <w:p w14:paraId="1E40D04E" w14:textId="77777777" w:rsidR="00DA7F8F" w:rsidRDefault="00DA7F8F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7F8F" w14:paraId="3E31F354" w14:textId="77777777" w:rsidTr="00C93A63">
        <w:trPr>
          <w:trHeight w:val="244"/>
        </w:trPr>
        <w:tc>
          <w:tcPr>
            <w:tcW w:w="5605" w:type="dxa"/>
          </w:tcPr>
          <w:p w14:paraId="5CBFDDA3" w14:textId="77777777" w:rsidR="00DA7F8F" w:rsidRDefault="00DA7F8F" w:rsidP="00C93A63"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>
              <w:rPr>
                <w:sz w:val="20"/>
              </w:rPr>
              <w:t>HABILIDADE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MÉTODOS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</w:p>
        </w:tc>
        <w:tc>
          <w:tcPr>
            <w:tcW w:w="1603" w:type="dxa"/>
          </w:tcPr>
          <w:p w14:paraId="47A6A39C" w14:textId="77777777" w:rsidR="00DA7F8F" w:rsidRDefault="00DA7F8F" w:rsidP="00C93A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8" w:type="dxa"/>
            <w:vMerge/>
            <w:tcBorders>
              <w:top w:val="nil"/>
            </w:tcBorders>
          </w:tcPr>
          <w:p w14:paraId="5EDF7901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  <w:tr w:rsidR="00DA7F8F" w14:paraId="7B9061EC" w14:textId="77777777" w:rsidTr="00C93A63">
        <w:trPr>
          <w:trHeight w:val="244"/>
        </w:trPr>
        <w:tc>
          <w:tcPr>
            <w:tcW w:w="5605" w:type="dxa"/>
          </w:tcPr>
          <w:p w14:paraId="1D50C0CC" w14:textId="77777777" w:rsidR="00DA7F8F" w:rsidRDefault="00DA7F8F" w:rsidP="00C93A63"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SOLUÇÃO</w:t>
            </w:r>
          </w:p>
        </w:tc>
        <w:tc>
          <w:tcPr>
            <w:tcW w:w="1603" w:type="dxa"/>
          </w:tcPr>
          <w:p w14:paraId="3E011F70" w14:textId="77777777" w:rsidR="00DA7F8F" w:rsidRDefault="00DA7F8F" w:rsidP="00C93A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8" w:type="dxa"/>
            <w:vMerge/>
            <w:tcBorders>
              <w:top w:val="nil"/>
            </w:tcBorders>
          </w:tcPr>
          <w:p w14:paraId="4C1FD08C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  <w:tr w:rsidR="00DA7F8F" w14:paraId="4AA4B2F1" w14:textId="77777777" w:rsidTr="00C93A63">
        <w:trPr>
          <w:trHeight w:val="241"/>
        </w:trPr>
        <w:tc>
          <w:tcPr>
            <w:tcW w:w="5605" w:type="dxa"/>
          </w:tcPr>
          <w:p w14:paraId="6D099D7B" w14:textId="77777777" w:rsidR="00DA7F8F" w:rsidRDefault="00DA7F8F" w:rsidP="00C93A63">
            <w:pPr>
              <w:pStyle w:val="TableParagraph"/>
              <w:spacing w:line="222" w:lineRule="exact"/>
              <w:ind w:left="76"/>
              <w:rPr>
                <w:sz w:val="20"/>
              </w:rPr>
            </w:pPr>
            <w:r>
              <w:rPr>
                <w:sz w:val="20"/>
              </w:rPr>
              <w:t>UTILIZAÇÃO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DIDÁTICOS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(APOSTILAS,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ETC).</w:t>
            </w:r>
          </w:p>
        </w:tc>
        <w:tc>
          <w:tcPr>
            <w:tcW w:w="1603" w:type="dxa"/>
          </w:tcPr>
          <w:p w14:paraId="24EB768A" w14:textId="77777777" w:rsidR="00DA7F8F" w:rsidRDefault="00DA7F8F" w:rsidP="00C93A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8" w:type="dxa"/>
            <w:vMerge/>
            <w:tcBorders>
              <w:top w:val="nil"/>
            </w:tcBorders>
          </w:tcPr>
          <w:p w14:paraId="782F5389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  <w:tr w:rsidR="00DA7F8F" w14:paraId="6619ED8A" w14:textId="77777777" w:rsidTr="00C93A63">
        <w:trPr>
          <w:trHeight w:val="244"/>
        </w:trPr>
        <w:tc>
          <w:tcPr>
            <w:tcW w:w="5605" w:type="dxa"/>
          </w:tcPr>
          <w:p w14:paraId="2B71B147" w14:textId="77777777" w:rsidR="00DA7F8F" w:rsidRDefault="00DA7F8F" w:rsidP="00C93A63"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>
              <w:rPr>
                <w:sz w:val="20"/>
              </w:rPr>
              <w:t>RELACIONAMENTO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CLIENTES</w:t>
            </w:r>
          </w:p>
        </w:tc>
        <w:tc>
          <w:tcPr>
            <w:tcW w:w="1603" w:type="dxa"/>
          </w:tcPr>
          <w:p w14:paraId="43AAAF95" w14:textId="77777777" w:rsidR="00DA7F8F" w:rsidRDefault="00DA7F8F" w:rsidP="00C93A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8" w:type="dxa"/>
            <w:vMerge/>
            <w:tcBorders>
              <w:top w:val="nil"/>
            </w:tcBorders>
          </w:tcPr>
          <w:p w14:paraId="061EC937" w14:textId="77777777" w:rsidR="00DA7F8F" w:rsidRDefault="00DA7F8F" w:rsidP="00C93A63">
            <w:pPr>
              <w:rPr>
                <w:sz w:val="2"/>
                <w:szCs w:val="2"/>
              </w:rPr>
            </w:pPr>
          </w:p>
        </w:tc>
      </w:tr>
    </w:tbl>
    <w:p w14:paraId="0BBAA792" w14:textId="77777777" w:rsidR="00DA7F8F" w:rsidRDefault="00DA7F8F" w:rsidP="00DA7F8F">
      <w:pPr>
        <w:pStyle w:val="Corpodetexto"/>
        <w:spacing w:before="11"/>
        <w:rPr>
          <w:b/>
          <w:sz w:val="20"/>
        </w:rPr>
      </w:pPr>
    </w:p>
    <w:p w14:paraId="574668C0" w14:textId="43BC173B" w:rsidR="00E73349" w:rsidRPr="00DA7F8F" w:rsidRDefault="00DA7F8F" w:rsidP="00DA7F8F">
      <w:pPr>
        <w:ind w:left="119"/>
        <w:rPr>
          <w:sz w:val="18"/>
        </w:rPr>
      </w:pPr>
      <w:r>
        <w:rPr>
          <w:i/>
          <w:color w:val="FF0000"/>
          <w:sz w:val="18"/>
        </w:rPr>
        <w:t>*A</w:t>
      </w:r>
      <w:r>
        <w:rPr>
          <w:i/>
          <w:color w:val="FF0000"/>
          <w:spacing w:val="-4"/>
          <w:sz w:val="18"/>
        </w:rPr>
        <w:t xml:space="preserve"> </w:t>
      </w:r>
      <w:r>
        <w:rPr>
          <w:i/>
          <w:color w:val="FF0000"/>
          <w:sz w:val="18"/>
        </w:rPr>
        <w:t>Avaliação do</w:t>
      </w:r>
      <w:r>
        <w:rPr>
          <w:i/>
          <w:color w:val="FF0000"/>
          <w:spacing w:val="-1"/>
          <w:sz w:val="18"/>
        </w:rPr>
        <w:t xml:space="preserve"> </w:t>
      </w:r>
      <w:r>
        <w:rPr>
          <w:i/>
          <w:color w:val="FF0000"/>
          <w:sz w:val="18"/>
        </w:rPr>
        <w:t>instrutor</w:t>
      </w:r>
      <w:r>
        <w:rPr>
          <w:i/>
          <w:color w:val="FF0000"/>
          <w:spacing w:val="-1"/>
          <w:sz w:val="18"/>
        </w:rPr>
        <w:t xml:space="preserve"> </w:t>
      </w:r>
      <w:r>
        <w:rPr>
          <w:i/>
          <w:color w:val="FF0000"/>
          <w:sz w:val="18"/>
        </w:rPr>
        <w:t>só</w:t>
      </w:r>
      <w:r>
        <w:rPr>
          <w:i/>
          <w:color w:val="FF0000"/>
          <w:spacing w:val="-1"/>
          <w:sz w:val="18"/>
        </w:rPr>
        <w:t xml:space="preserve"> </w:t>
      </w:r>
      <w:r>
        <w:rPr>
          <w:i/>
          <w:color w:val="FF0000"/>
          <w:sz w:val="18"/>
        </w:rPr>
        <w:t>será</w:t>
      </w:r>
      <w:r>
        <w:rPr>
          <w:i/>
          <w:color w:val="FF0000"/>
          <w:spacing w:val="-4"/>
          <w:sz w:val="18"/>
        </w:rPr>
        <w:t xml:space="preserve"> </w:t>
      </w:r>
      <w:r>
        <w:rPr>
          <w:i/>
          <w:color w:val="FF0000"/>
          <w:sz w:val="18"/>
        </w:rPr>
        <w:t>preenchida</w:t>
      </w:r>
      <w:r>
        <w:rPr>
          <w:i/>
          <w:color w:val="FF0000"/>
          <w:spacing w:val="-3"/>
          <w:sz w:val="18"/>
        </w:rPr>
        <w:t xml:space="preserve"> </w:t>
      </w:r>
      <w:r>
        <w:rPr>
          <w:i/>
          <w:color w:val="FF0000"/>
          <w:sz w:val="18"/>
        </w:rPr>
        <w:t>após</w:t>
      </w:r>
      <w:r>
        <w:rPr>
          <w:i/>
          <w:color w:val="FF0000"/>
          <w:spacing w:val="-2"/>
          <w:sz w:val="18"/>
        </w:rPr>
        <w:t xml:space="preserve"> </w:t>
      </w:r>
      <w:r>
        <w:rPr>
          <w:i/>
          <w:color w:val="FF0000"/>
          <w:sz w:val="18"/>
        </w:rPr>
        <w:t>a</w:t>
      </w:r>
      <w:r>
        <w:rPr>
          <w:i/>
          <w:color w:val="FF0000"/>
          <w:spacing w:val="-3"/>
          <w:sz w:val="18"/>
        </w:rPr>
        <w:t xml:space="preserve"> </w:t>
      </w:r>
      <w:r>
        <w:rPr>
          <w:i/>
          <w:color w:val="FF0000"/>
          <w:sz w:val="18"/>
        </w:rPr>
        <w:t>apresentação</w:t>
      </w:r>
      <w:r>
        <w:rPr>
          <w:i/>
          <w:color w:val="FF0000"/>
          <w:spacing w:val="-4"/>
          <w:sz w:val="18"/>
        </w:rPr>
        <w:t xml:space="preserve"> </w:t>
      </w:r>
      <w:r>
        <w:rPr>
          <w:i/>
          <w:color w:val="FF0000"/>
          <w:sz w:val="18"/>
        </w:rPr>
        <w:t>da</w:t>
      </w:r>
      <w:r>
        <w:rPr>
          <w:i/>
          <w:color w:val="FF0000"/>
          <w:spacing w:val="-1"/>
          <w:sz w:val="18"/>
        </w:rPr>
        <w:t xml:space="preserve"> </w:t>
      </w:r>
      <w:r>
        <w:rPr>
          <w:i/>
          <w:color w:val="FF0000"/>
          <w:sz w:val="18"/>
        </w:rPr>
        <w:t>solução,</w:t>
      </w:r>
      <w:r>
        <w:rPr>
          <w:i/>
          <w:color w:val="FF0000"/>
          <w:spacing w:val="-3"/>
          <w:sz w:val="18"/>
        </w:rPr>
        <w:t xml:space="preserve"> </w:t>
      </w:r>
      <w:r>
        <w:rPr>
          <w:i/>
          <w:color w:val="FF0000"/>
          <w:sz w:val="18"/>
        </w:rPr>
        <w:t>caso</w:t>
      </w:r>
      <w:r>
        <w:rPr>
          <w:i/>
          <w:color w:val="FF0000"/>
          <w:spacing w:val="-4"/>
          <w:sz w:val="18"/>
        </w:rPr>
        <w:t xml:space="preserve"> </w:t>
      </w:r>
      <w:r>
        <w:rPr>
          <w:i/>
          <w:color w:val="FF0000"/>
          <w:sz w:val="18"/>
        </w:rPr>
        <w:t>necessário,</w:t>
      </w:r>
      <w:r>
        <w:rPr>
          <w:i/>
          <w:color w:val="FF0000"/>
          <w:spacing w:val="-1"/>
          <w:sz w:val="18"/>
        </w:rPr>
        <w:t xml:space="preserve"> </w:t>
      </w:r>
      <w:r>
        <w:rPr>
          <w:i/>
          <w:color w:val="FF0000"/>
          <w:sz w:val="18"/>
        </w:rPr>
        <w:t>ou</w:t>
      </w:r>
      <w:r>
        <w:rPr>
          <w:i/>
          <w:color w:val="FF0000"/>
          <w:spacing w:val="-1"/>
          <w:sz w:val="18"/>
        </w:rPr>
        <w:t xml:space="preserve"> </w:t>
      </w:r>
      <w:r>
        <w:rPr>
          <w:i/>
          <w:color w:val="FF0000"/>
          <w:sz w:val="18"/>
        </w:rPr>
        <w:t>após</w:t>
      </w:r>
      <w:r>
        <w:rPr>
          <w:i/>
          <w:color w:val="FF0000"/>
          <w:spacing w:val="-3"/>
          <w:sz w:val="18"/>
        </w:rPr>
        <w:t xml:space="preserve"> </w:t>
      </w:r>
      <w:r>
        <w:rPr>
          <w:i/>
          <w:color w:val="FF0000"/>
          <w:sz w:val="18"/>
        </w:rPr>
        <w:t>a</w:t>
      </w:r>
      <w:r>
        <w:rPr>
          <w:i/>
          <w:color w:val="FF0000"/>
          <w:spacing w:val="-3"/>
          <w:sz w:val="18"/>
        </w:rPr>
        <w:t xml:space="preserve"> </w:t>
      </w:r>
      <w:r>
        <w:rPr>
          <w:i/>
          <w:color w:val="FF0000"/>
          <w:sz w:val="18"/>
        </w:rPr>
        <w:t>realização</w:t>
      </w:r>
      <w:r>
        <w:rPr>
          <w:i/>
          <w:color w:val="FF0000"/>
          <w:spacing w:val="-3"/>
          <w:sz w:val="18"/>
        </w:rPr>
        <w:t xml:space="preserve"> </w:t>
      </w:r>
      <w:r>
        <w:rPr>
          <w:i/>
          <w:color w:val="FF0000"/>
          <w:sz w:val="18"/>
        </w:rPr>
        <w:t>do</w:t>
      </w:r>
      <w:r>
        <w:rPr>
          <w:i/>
          <w:color w:val="FF0000"/>
          <w:spacing w:val="-3"/>
          <w:sz w:val="18"/>
        </w:rPr>
        <w:t xml:space="preserve"> </w:t>
      </w:r>
      <w:r>
        <w:rPr>
          <w:i/>
          <w:color w:val="FF0000"/>
          <w:sz w:val="18"/>
        </w:rPr>
        <w:t>piloto</w:t>
      </w:r>
      <w:r>
        <w:rPr>
          <w:sz w:val="18"/>
        </w:rPr>
        <w:t>.</w:t>
      </w:r>
    </w:p>
    <w:sectPr w:rsidR="00E73349" w:rsidRPr="00DA7F8F" w:rsidSect="00C355E6">
      <w:headerReference w:type="default" r:id="rId8"/>
      <w:pgSz w:w="11906" w:h="16838"/>
      <w:pgMar w:top="1134" w:right="743" w:bottom="106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B67CD" w14:textId="77777777" w:rsidR="00893E3C" w:rsidRDefault="00893E3C" w:rsidP="004E041B">
      <w:pPr>
        <w:spacing w:after="0" w:line="240" w:lineRule="auto"/>
      </w:pPr>
      <w:r>
        <w:separator/>
      </w:r>
    </w:p>
  </w:endnote>
  <w:endnote w:type="continuationSeparator" w:id="0">
    <w:p w14:paraId="1CCCAE7B" w14:textId="77777777" w:rsidR="00893E3C" w:rsidRDefault="00893E3C" w:rsidP="004E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4BE6" w14:textId="77777777" w:rsidR="00893E3C" w:rsidRDefault="00893E3C" w:rsidP="004E041B">
      <w:pPr>
        <w:spacing w:after="0" w:line="240" w:lineRule="auto"/>
      </w:pPr>
      <w:r>
        <w:separator/>
      </w:r>
    </w:p>
  </w:footnote>
  <w:footnote w:type="continuationSeparator" w:id="0">
    <w:p w14:paraId="1DC5E2F1" w14:textId="77777777" w:rsidR="00893E3C" w:rsidRDefault="00893E3C" w:rsidP="004E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2829" w14:textId="2EFD7679" w:rsidR="004E041B" w:rsidRDefault="004E041B">
    <w:pPr>
      <w:pStyle w:val="Cabealho"/>
    </w:pPr>
    <w:r w:rsidRPr="004E041B">
      <w:drawing>
        <wp:anchor distT="0" distB="0" distL="0" distR="0" simplePos="0" relativeHeight="251659264" behindDoc="1" locked="0" layoutInCell="1" allowOverlap="1" wp14:anchorId="4CB6CC4F" wp14:editId="1BC8D010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966469" cy="478688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6469" cy="478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041B">
      <mc:AlternateContent>
        <mc:Choice Requires="wps">
          <w:drawing>
            <wp:anchor distT="0" distB="0" distL="114300" distR="114300" simplePos="0" relativeHeight="251660288" behindDoc="1" locked="0" layoutInCell="1" allowOverlap="1" wp14:anchorId="01E2B5BB" wp14:editId="7C913B91">
              <wp:simplePos x="0" y="0"/>
              <wp:positionH relativeFrom="page">
                <wp:posOffset>2227580</wp:posOffset>
              </wp:positionH>
              <wp:positionV relativeFrom="page">
                <wp:posOffset>612140</wp:posOffset>
              </wp:positionV>
              <wp:extent cx="3802380" cy="157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238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0A4C5" w14:textId="77777777" w:rsidR="004E041B" w:rsidRDefault="004E041B" w:rsidP="004E041B">
                          <w:pPr>
                            <w:spacing w:before="11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EDITALDECREDENCIAMENTO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PARA</w:t>
                          </w:r>
                          <w:r>
                            <w:rPr>
                              <w:b/>
                              <w:color w:val="006EBD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METODOLOGIA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6EB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TERCEIROS</w:t>
                          </w:r>
                          <w:r>
                            <w:rPr>
                              <w:b/>
                              <w:color w:val="006EB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EBD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SEBRAE/MS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2B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75.4pt;margin-top:48.2pt;width:299.4pt;height:12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" filled="f" stroked="f">
              <v:textbox inset="0,0,0,0">
                <w:txbxContent>
                  <w:p w14:paraId="2280A4C5" w14:textId="77777777" w:rsidR="004E041B" w:rsidRDefault="004E041B" w:rsidP="004E041B">
                    <w:pPr>
                      <w:spacing w:before="11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EBD"/>
                        <w:sz w:val="18"/>
                      </w:rPr>
                      <w:t>EDITALDECREDENCIAMENTO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PARA</w:t>
                    </w:r>
                    <w:r>
                      <w:rPr>
                        <w:b/>
                        <w:color w:val="006EB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METODOLOGIA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DE</w:t>
                    </w:r>
                    <w:r>
                      <w:rPr>
                        <w:b/>
                        <w:color w:val="006EB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TERCEIROS</w:t>
                    </w:r>
                    <w:r>
                      <w:rPr>
                        <w:b/>
                        <w:color w:val="006EB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EBD"/>
                        <w:sz w:val="18"/>
                      </w:rPr>
                      <w:t>–</w:t>
                    </w:r>
                    <w:r>
                      <w:rPr>
                        <w:b/>
                        <w:color w:val="006EBD"/>
                        <w:sz w:val="18"/>
                      </w:rPr>
                      <w:t>SEBRAE/MS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6425"/>
    <w:multiLevelType w:val="multilevel"/>
    <w:tmpl w:val="6A7A5958"/>
    <w:lvl w:ilvl="0">
      <w:start w:val="1"/>
      <w:numFmt w:val="lowerLetter"/>
      <w:lvlText w:val="%1)"/>
      <w:lvlJc w:val="left"/>
      <w:pPr>
        <w:ind w:left="546" w:hanging="289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113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953" w:hanging="41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2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7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0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5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069A74E1"/>
    <w:multiLevelType w:val="hybridMultilevel"/>
    <w:tmpl w:val="52AE2E68"/>
    <w:lvl w:ilvl="0" w:tplc="96D270AC">
      <w:numFmt w:val="bullet"/>
      <w:lvlText w:val=""/>
      <w:lvlJc w:val="left"/>
      <w:pPr>
        <w:ind w:left="686" w:hanging="36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592FDC0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776E5428">
      <w:numFmt w:val="bullet"/>
      <w:lvlText w:val="•"/>
      <w:lvlJc w:val="left"/>
      <w:pPr>
        <w:ind w:left="2636" w:hanging="361"/>
      </w:pPr>
      <w:rPr>
        <w:rFonts w:hint="default"/>
        <w:lang w:val="pt-PT" w:eastAsia="en-US" w:bidi="ar-SA"/>
      </w:rPr>
    </w:lvl>
    <w:lvl w:ilvl="3" w:tplc="EC04E95A">
      <w:numFmt w:val="bullet"/>
      <w:lvlText w:val="•"/>
      <w:lvlJc w:val="left"/>
      <w:pPr>
        <w:ind w:left="3614" w:hanging="361"/>
      </w:pPr>
      <w:rPr>
        <w:rFonts w:hint="default"/>
        <w:lang w:val="pt-PT" w:eastAsia="en-US" w:bidi="ar-SA"/>
      </w:rPr>
    </w:lvl>
    <w:lvl w:ilvl="4" w:tplc="B832D0E8">
      <w:numFmt w:val="bullet"/>
      <w:lvlText w:val="•"/>
      <w:lvlJc w:val="left"/>
      <w:pPr>
        <w:ind w:left="4592" w:hanging="361"/>
      </w:pPr>
      <w:rPr>
        <w:rFonts w:hint="default"/>
        <w:lang w:val="pt-PT" w:eastAsia="en-US" w:bidi="ar-SA"/>
      </w:rPr>
    </w:lvl>
    <w:lvl w:ilvl="5" w:tplc="EB40A63C">
      <w:numFmt w:val="bullet"/>
      <w:lvlText w:val="•"/>
      <w:lvlJc w:val="left"/>
      <w:pPr>
        <w:ind w:left="5570" w:hanging="361"/>
      </w:pPr>
      <w:rPr>
        <w:rFonts w:hint="default"/>
        <w:lang w:val="pt-PT" w:eastAsia="en-US" w:bidi="ar-SA"/>
      </w:rPr>
    </w:lvl>
    <w:lvl w:ilvl="6" w:tplc="FEF2105A">
      <w:numFmt w:val="bullet"/>
      <w:lvlText w:val="•"/>
      <w:lvlJc w:val="left"/>
      <w:pPr>
        <w:ind w:left="6548" w:hanging="361"/>
      </w:pPr>
      <w:rPr>
        <w:rFonts w:hint="default"/>
        <w:lang w:val="pt-PT" w:eastAsia="en-US" w:bidi="ar-SA"/>
      </w:rPr>
    </w:lvl>
    <w:lvl w:ilvl="7" w:tplc="AB0A1B90">
      <w:numFmt w:val="bullet"/>
      <w:lvlText w:val="•"/>
      <w:lvlJc w:val="left"/>
      <w:pPr>
        <w:ind w:left="7526" w:hanging="361"/>
      </w:pPr>
      <w:rPr>
        <w:rFonts w:hint="default"/>
        <w:lang w:val="pt-PT" w:eastAsia="en-US" w:bidi="ar-SA"/>
      </w:rPr>
    </w:lvl>
    <w:lvl w:ilvl="8" w:tplc="DFCE7A30">
      <w:numFmt w:val="bullet"/>
      <w:lvlText w:val="•"/>
      <w:lvlJc w:val="left"/>
      <w:pPr>
        <w:ind w:left="8504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13CE0334"/>
    <w:multiLevelType w:val="hybridMultilevel"/>
    <w:tmpl w:val="21D8B5A0"/>
    <w:lvl w:ilvl="0" w:tplc="4484EA7C">
      <w:numFmt w:val="bullet"/>
      <w:lvlText w:val=""/>
      <w:lvlJc w:val="left"/>
      <w:pPr>
        <w:ind w:left="402" w:hanging="293"/>
      </w:pPr>
      <w:rPr>
        <w:rFonts w:ascii="Symbol" w:eastAsia="Symbol" w:hAnsi="Symbol" w:cs="Symbol" w:hint="default"/>
        <w:color w:val="FF0000"/>
        <w:w w:val="97"/>
        <w:sz w:val="20"/>
        <w:szCs w:val="20"/>
        <w:lang w:val="pt-PT" w:eastAsia="en-US" w:bidi="ar-SA"/>
      </w:rPr>
    </w:lvl>
    <w:lvl w:ilvl="1" w:tplc="4A5E88E8">
      <w:numFmt w:val="bullet"/>
      <w:lvlText w:val="•"/>
      <w:lvlJc w:val="left"/>
      <w:pPr>
        <w:ind w:left="1406" w:hanging="293"/>
      </w:pPr>
      <w:rPr>
        <w:rFonts w:hint="default"/>
        <w:lang w:val="pt-PT" w:eastAsia="en-US" w:bidi="ar-SA"/>
      </w:rPr>
    </w:lvl>
    <w:lvl w:ilvl="2" w:tplc="BE182936">
      <w:numFmt w:val="bullet"/>
      <w:lvlText w:val="•"/>
      <w:lvlJc w:val="left"/>
      <w:pPr>
        <w:ind w:left="2412" w:hanging="293"/>
      </w:pPr>
      <w:rPr>
        <w:rFonts w:hint="default"/>
        <w:lang w:val="pt-PT" w:eastAsia="en-US" w:bidi="ar-SA"/>
      </w:rPr>
    </w:lvl>
    <w:lvl w:ilvl="3" w:tplc="76422956">
      <w:numFmt w:val="bullet"/>
      <w:lvlText w:val="•"/>
      <w:lvlJc w:val="left"/>
      <w:pPr>
        <w:ind w:left="3418" w:hanging="293"/>
      </w:pPr>
      <w:rPr>
        <w:rFonts w:hint="default"/>
        <w:lang w:val="pt-PT" w:eastAsia="en-US" w:bidi="ar-SA"/>
      </w:rPr>
    </w:lvl>
    <w:lvl w:ilvl="4" w:tplc="303A8472">
      <w:numFmt w:val="bullet"/>
      <w:lvlText w:val="•"/>
      <w:lvlJc w:val="left"/>
      <w:pPr>
        <w:ind w:left="4424" w:hanging="293"/>
      </w:pPr>
      <w:rPr>
        <w:rFonts w:hint="default"/>
        <w:lang w:val="pt-PT" w:eastAsia="en-US" w:bidi="ar-SA"/>
      </w:rPr>
    </w:lvl>
    <w:lvl w:ilvl="5" w:tplc="9E944330">
      <w:numFmt w:val="bullet"/>
      <w:lvlText w:val="•"/>
      <w:lvlJc w:val="left"/>
      <w:pPr>
        <w:ind w:left="5430" w:hanging="293"/>
      </w:pPr>
      <w:rPr>
        <w:rFonts w:hint="default"/>
        <w:lang w:val="pt-PT" w:eastAsia="en-US" w:bidi="ar-SA"/>
      </w:rPr>
    </w:lvl>
    <w:lvl w:ilvl="6" w:tplc="FF90C712">
      <w:numFmt w:val="bullet"/>
      <w:lvlText w:val="•"/>
      <w:lvlJc w:val="left"/>
      <w:pPr>
        <w:ind w:left="6436" w:hanging="293"/>
      </w:pPr>
      <w:rPr>
        <w:rFonts w:hint="default"/>
        <w:lang w:val="pt-PT" w:eastAsia="en-US" w:bidi="ar-SA"/>
      </w:rPr>
    </w:lvl>
    <w:lvl w:ilvl="7" w:tplc="BACEE454">
      <w:numFmt w:val="bullet"/>
      <w:lvlText w:val="•"/>
      <w:lvlJc w:val="left"/>
      <w:pPr>
        <w:ind w:left="7442" w:hanging="293"/>
      </w:pPr>
      <w:rPr>
        <w:rFonts w:hint="default"/>
        <w:lang w:val="pt-PT" w:eastAsia="en-US" w:bidi="ar-SA"/>
      </w:rPr>
    </w:lvl>
    <w:lvl w:ilvl="8" w:tplc="F026A41A">
      <w:numFmt w:val="bullet"/>
      <w:lvlText w:val="•"/>
      <w:lvlJc w:val="left"/>
      <w:pPr>
        <w:ind w:left="8448" w:hanging="293"/>
      </w:pPr>
      <w:rPr>
        <w:rFonts w:hint="default"/>
        <w:lang w:val="pt-PT" w:eastAsia="en-US" w:bidi="ar-SA"/>
      </w:rPr>
    </w:lvl>
  </w:abstractNum>
  <w:abstractNum w:abstractNumId="3" w15:restartNumberingAfterBreak="0">
    <w:nsid w:val="777E7908"/>
    <w:multiLevelType w:val="hybridMultilevel"/>
    <w:tmpl w:val="007020BA"/>
    <w:lvl w:ilvl="0" w:tplc="E1061F66">
      <w:start w:val="1"/>
      <w:numFmt w:val="decimal"/>
      <w:lvlText w:val="%1"/>
      <w:lvlJc w:val="left"/>
      <w:pPr>
        <w:ind w:left="839" w:hanging="15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CF162BA4">
      <w:numFmt w:val="bullet"/>
      <w:lvlText w:val="•"/>
      <w:lvlJc w:val="left"/>
      <w:pPr>
        <w:ind w:left="1802" w:hanging="154"/>
      </w:pPr>
      <w:rPr>
        <w:rFonts w:hint="default"/>
        <w:lang w:val="pt-PT" w:eastAsia="en-US" w:bidi="ar-SA"/>
      </w:rPr>
    </w:lvl>
    <w:lvl w:ilvl="2" w:tplc="9C5E4A80">
      <w:numFmt w:val="bullet"/>
      <w:lvlText w:val="•"/>
      <w:lvlJc w:val="left"/>
      <w:pPr>
        <w:ind w:left="2764" w:hanging="154"/>
      </w:pPr>
      <w:rPr>
        <w:rFonts w:hint="default"/>
        <w:lang w:val="pt-PT" w:eastAsia="en-US" w:bidi="ar-SA"/>
      </w:rPr>
    </w:lvl>
    <w:lvl w:ilvl="3" w:tplc="72E8AE36">
      <w:numFmt w:val="bullet"/>
      <w:lvlText w:val="•"/>
      <w:lvlJc w:val="left"/>
      <w:pPr>
        <w:ind w:left="3726" w:hanging="154"/>
      </w:pPr>
      <w:rPr>
        <w:rFonts w:hint="default"/>
        <w:lang w:val="pt-PT" w:eastAsia="en-US" w:bidi="ar-SA"/>
      </w:rPr>
    </w:lvl>
    <w:lvl w:ilvl="4" w:tplc="FD1E18D6">
      <w:numFmt w:val="bullet"/>
      <w:lvlText w:val="•"/>
      <w:lvlJc w:val="left"/>
      <w:pPr>
        <w:ind w:left="4688" w:hanging="154"/>
      </w:pPr>
      <w:rPr>
        <w:rFonts w:hint="default"/>
        <w:lang w:val="pt-PT" w:eastAsia="en-US" w:bidi="ar-SA"/>
      </w:rPr>
    </w:lvl>
    <w:lvl w:ilvl="5" w:tplc="08285468">
      <w:numFmt w:val="bullet"/>
      <w:lvlText w:val="•"/>
      <w:lvlJc w:val="left"/>
      <w:pPr>
        <w:ind w:left="5650" w:hanging="154"/>
      </w:pPr>
      <w:rPr>
        <w:rFonts w:hint="default"/>
        <w:lang w:val="pt-PT" w:eastAsia="en-US" w:bidi="ar-SA"/>
      </w:rPr>
    </w:lvl>
    <w:lvl w:ilvl="6" w:tplc="94DC2FD2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7" w:tplc="1A62738C">
      <w:numFmt w:val="bullet"/>
      <w:lvlText w:val="•"/>
      <w:lvlJc w:val="left"/>
      <w:pPr>
        <w:ind w:left="7574" w:hanging="154"/>
      </w:pPr>
      <w:rPr>
        <w:rFonts w:hint="default"/>
        <w:lang w:val="pt-PT" w:eastAsia="en-US" w:bidi="ar-SA"/>
      </w:rPr>
    </w:lvl>
    <w:lvl w:ilvl="8" w:tplc="2BA60BEC">
      <w:numFmt w:val="bullet"/>
      <w:lvlText w:val="•"/>
      <w:lvlJc w:val="left"/>
      <w:pPr>
        <w:ind w:left="8536" w:hanging="15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B"/>
    <w:rsid w:val="002C457E"/>
    <w:rsid w:val="0047432C"/>
    <w:rsid w:val="004E041B"/>
    <w:rsid w:val="00751EE4"/>
    <w:rsid w:val="00893E3C"/>
    <w:rsid w:val="00C355E6"/>
    <w:rsid w:val="00DA7F8F"/>
    <w:rsid w:val="00E7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F154"/>
  <w15:chartTrackingRefBased/>
  <w15:docId w15:val="{5E460FAC-BC20-4B14-9EA6-93CB6DF9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041B"/>
    <w:pPr>
      <w:widowControl w:val="0"/>
      <w:autoSpaceDE w:val="0"/>
      <w:autoSpaceDN w:val="0"/>
      <w:spacing w:before="89" w:after="0" w:line="240" w:lineRule="auto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4E041B"/>
    <w:pPr>
      <w:widowControl w:val="0"/>
      <w:autoSpaceDE w:val="0"/>
      <w:autoSpaceDN w:val="0"/>
      <w:spacing w:after="0" w:line="240" w:lineRule="auto"/>
      <w:ind w:left="364"/>
      <w:outlineLvl w:val="1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041B"/>
  </w:style>
  <w:style w:type="paragraph" w:styleId="Rodap">
    <w:name w:val="footer"/>
    <w:basedOn w:val="Normal"/>
    <w:link w:val="Rodap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041B"/>
  </w:style>
  <w:style w:type="character" w:customStyle="1" w:styleId="Ttulo1Char">
    <w:name w:val="Título 1 Char"/>
    <w:basedOn w:val="Fontepargpadro"/>
    <w:link w:val="Ttulo1"/>
    <w:uiPriority w:val="9"/>
    <w:rsid w:val="004E041B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41B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E04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041B"/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751E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  <w:ind w:left="1113" w:hanging="36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A68F-453E-429E-A7C3-659F131A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machado</dc:creator>
  <cp:keywords/>
  <dc:description/>
  <cp:lastModifiedBy>Pamela machado</cp:lastModifiedBy>
  <cp:revision>2</cp:revision>
  <dcterms:created xsi:type="dcterms:W3CDTF">2021-09-15T20:20:00Z</dcterms:created>
  <dcterms:modified xsi:type="dcterms:W3CDTF">2021-09-15T20:20:00Z</dcterms:modified>
</cp:coreProperties>
</file>